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E95" w:rsidRPr="00572E95" w:rsidRDefault="00572E95" w:rsidP="00572E95">
      <w:pPr>
        <w:bidi/>
        <w:spacing w:after="0" w:line="240" w:lineRule="auto"/>
        <w:rPr>
          <w:rFonts w:ascii="Tahoma" w:eastAsia="Times New Roman" w:hAnsi="Tahoma" w:cs="Tahoma"/>
          <w:vanish/>
          <w:color w:val="676767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572E95" w:rsidRPr="00572E95" w:rsidTr="00572E95">
        <w:trPr>
          <w:tblCellSpacing w:w="0" w:type="dxa"/>
        </w:trPr>
        <w:tc>
          <w:tcPr>
            <w:tcW w:w="0" w:type="auto"/>
            <w:vAlign w:val="center"/>
            <w:hideMark/>
          </w:tcPr>
          <w:p w:rsidR="00572E95" w:rsidRPr="00572E95" w:rsidRDefault="00572E95" w:rsidP="00572E95">
            <w:pPr>
              <w:bidi/>
              <w:spacing w:after="0" w:line="240" w:lineRule="auto"/>
              <w:rPr>
                <w:rFonts w:ascii="Tahoma" w:eastAsia="Times New Roman" w:hAnsi="Tahoma" w:cs="Tahoma"/>
                <w:color w:val="676767"/>
                <w:sz w:val="16"/>
                <w:szCs w:val="16"/>
                <w:lang w:bidi="fa-IR"/>
              </w:rPr>
            </w:pPr>
          </w:p>
        </w:tc>
      </w:tr>
    </w:tbl>
    <w:p w:rsidR="00572E95" w:rsidRDefault="00572E95" w:rsidP="00572E95">
      <w:pPr>
        <w:bidi/>
        <w:jc w:val="both"/>
        <w:rPr>
          <w:rtl/>
          <w:lang w:bidi="fa-IR"/>
        </w:rPr>
      </w:pPr>
    </w:p>
    <w:p w:rsidR="00572E95" w:rsidRPr="00572E95" w:rsidRDefault="00A7391A" w:rsidP="00A7391A">
      <w:pPr>
        <w:tabs>
          <w:tab w:val="left" w:pos="2730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 w:rsidR="00A639AD">
        <w:rPr>
          <w:rFonts w:cs="B Titr" w:hint="cs"/>
          <w:sz w:val="24"/>
          <w:szCs w:val="24"/>
          <w:rtl/>
          <w:lang w:bidi="fa-IR"/>
        </w:rPr>
        <w:t>معاونت بهداشت</w:t>
      </w:r>
      <w:r w:rsidR="00572E95" w:rsidRPr="00572E95">
        <w:rPr>
          <w:rFonts w:cs="B Titr" w:hint="cs"/>
          <w:sz w:val="24"/>
          <w:szCs w:val="24"/>
          <w:rtl/>
          <w:lang w:bidi="fa-IR"/>
        </w:rPr>
        <w:t xml:space="preserve"> دانشگاه علوم پزشکی دزفول</w:t>
      </w:r>
    </w:p>
    <w:tbl>
      <w:tblPr>
        <w:tblStyle w:val="TableGrid"/>
        <w:tblpPr w:leftFromText="180" w:rightFromText="180" w:vertAnchor="page" w:horzAnchor="margin" w:tblpXSpec="center" w:tblpY="4441"/>
        <w:bidiVisual/>
        <w:tblW w:w="10316" w:type="dxa"/>
        <w:tblLayout w:type="fixed"/>
        <w:tblLook w:val="04A0" w:firstRow="1" w:lastRow="0" w:firstColumn="1" w:lastColumn="0" w:noHBand="0" w:noVBand="1"/>
      </w:tblPr>
      <w:tblGrid>
        <w:gridCol w:w="9465"/>
        <w:gridCol w:w="851"/>
      </w:tblGrid>
      <w:tr w:rsidR="00AE071D" w:rsidTr="00CD2898">
        <w:trPr>
          <w:trHeight w:val="301"/>
        </w:trPr>
        <w:tc>
          <w:tcPr>
            <w:tcW w:w="10316" w:type="dxa"/>
            <w:gridSpan w:val="2"/>
          </w:tcPr>
          <w:p w:rsidR="00AE071D" w:rsidRPr="00A7391A" w:rsidRDefault="00AE071D" w:rsidP="00AE071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معاونت</w:t>
            </w:r>
          </w:p>
        </w:tc>
      </w:tr>
      <w:tr w:rsidR="00A7391A" w:rsidTr="00593C01">
        <w:trPr>
          <w:trHeight w:val="284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کارگاههای تحت پوشش برنامه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301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زیر 20 نفر</w:t>
            </w:r>
          </w:p>
        </w:tc>
        <w:tc>
          <w:tcPr>
            <w:tcW w:w="851" w:type="dxa"/>
          </w:tcPr>
          <w:p w:rsidR="00A7391A" w:rsidRPr="00626DEA" w:rsidRDefault="00A7391A" w:rsidP="00DE011F">
            <w:pPr>
              <w:bidi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284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20-49 نفر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301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50-499 نفر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284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بالای 500 نفر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301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مجموع کارگاههای صداسنجی شده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284"/>
        </w:trPr>
        <w:tc>
          <w:tcPr>
            <w:tcW w:w="9465" w:type="dxa"/>
          </w:tcPr>
          <w:p w:rsidR="00A7391A" w:rsidRPr="00593C01" w:rsidRDefault="00A7391A" w:rsidP="00C10C9A">
            <w:pPr>
              <w:tabs>
                <w:tab w:val="right" w:pos="8897"/>
              </w:tabs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زیر 20 نفر با صدای</w:t>
            </w:r>
            <w:r w:rsidR="004567B2">
              <w:rPr>
                <w:rFonts w:ascii="Verdana" w:eastAsia="Times New Roman" w:hAnsi="Verdana" w:cs="B Nazanin"/>
                <w:b/>
                <w:bCs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نامناسب</w:t>
            </w:r>
            <w:r w:rsidR="00593C01">
              <w:rPr>
                <w:rFonts w:ascii="Verdana" w:eastAsia="Times New Roman" w:hAnsi="Verdana" w:cs="B Nazanin"/>
                <w:b/>
                <w:bCs/>
                <w:rtl/>
              </w:rPr>
              <w:tab/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301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20-49 نفر با صدای</w:t>
            </w:r>
            <w:r w:rsidR="004567B2">
              <w:rPr>
                <w:rFonts w:ascii="Verdana" w:eastAsia="Times New Roman" w:hAnsi="Verdana" w:cs="B Nazanin"/>
                <w:b/>
                <w:bCs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نامناسب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284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50-499نفر با صدای</w:t>
            </w:r>
            <w:r w:rsidR="004567B2">
              <w:rPr>
                <w:rFonts w:ascii="Verdana" w:eastAsia="Times New Roman" w:hAnsi="Verdana" w:cs="B Nazanin"/>
                <w:b/>
                <w:bCs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نامناسب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301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 صداسنجی شده بالای 500 نفر با صدای</w:t>
            </w:r>
            <w:r w:rsidR="004567B2">
              <w:rPr>
                <w:rFonts w:ascii="Verdana" w:eastAsia="Times New Roman" w:hAnsi="Verdana" w:cs="B Nazanin"/>
                <w:b/>
                <w:bCs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نامناسب</w:t>
            </w:r>
          </w:p>
        </w:tc>
        <w:tc>
          <w:tcPr>
            <w:tcW w:w="851" w:type="dxa"/>
          </w:tcPr>
          <w:p w:rsidR="00A7391A" w:rsidRPr="00626DEA" w:rsidRDefault="00A7391A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284"/>
        </w:trPr>
        <w:tc>
          <w:tcPr>
            <w:tcW w:w="9465" w:type="dxa"/>
          </w:tcPr>
          <w:p w:rsidR="00625850" w:rsidRPr="00A7391A" w:rsidRDefault="00625850" w:rsidP="00625850">
            <w:pPr>
              <w:tabs>
                <w:tab w:val="right" w:pos="8897"/>
              </w:tabs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مجموع کارگاههای صداسنجی شده با صدای</w:t>
            </w:r>
            <w:r w:rsidR="004567B2">
              <w:rPr>
                <w:rFonts w:ascii="Verdana" w:eastAsia="Times New Roman" w:hAnsi="Verdana" w:cs="B Nazanin"/>
                <w:b/>
                <w:bCs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نامناسب</w:t>
            </w:r>
            <w:r>
              <w:rPr>
                <w:rFonts w:ascii="Verdana" w:eastAsia="Times New Roman" w:hAnsi="Verdana" w:cs="B Nazanin"/>
                <w:b/>
                <w:bCs/>
                <w:rtl/>
              </w:rPr>
              <w:tab/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301"/>
        </w:trPr>
        <w:tc>
          <w:tcPr>
            <w:tcW w:w="9465" w:type="dxa"/>
          </w:tcPr>
          <w:p w:rsidR="00625850" w:rsidRPr="00A7391A" w:rsidRDefault="00625850" w:rsidP="00625850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مجموع شاغلین در معرض صدای زیان آور درکارگاههای صداسنجی شده</w:t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301"/>
        </w:trPr>
        <w:tc>
          <w:tcPr>
            <w:tcW w:w="9465" w:type="dxa"/>
          </w:tcPr>
          <w:p w:rsidR="00625850" w:rsidRPr="00A7391A" w:rsidRDefault="00625850" w:rsidP="00625850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کارگاههای زیر 20 نفر که در سالجاری باروشهای فنی مهندسی یا مدیریتی مواجهه کارگر با صدا را کنترل نموده اند</w:t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284"/>
        </w:trPr>
        <w:tc>
          <w:tcPr>
            <w:tcW w:w="9465" w:type="dxa"/>
          </w:tcPr>
          <w:p w:rsidR="00625850" w:rsidRPr="00A7391A" w:rsidRDefault="00625850" w:rsidP="00625850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کارگاههای 20-49 نفر که در سالجاری باروشهای فنی مهندسی یا مدیریتی مواجهه کارگر با صدا را کنترل نموده اند</w:t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301"/>
        </w:trPr>
        <w:tc>
          <w:tcPr>
            <w:tcW w:w="9465" w:type="dxa"/>
          </w:tcPr>
          <w:p w:rsidR="00625850" w:rsidRPr="00A7391A" w:rsidRDefault="00625850" w:rsidP="00625850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کارگاههایی 50-499 نفر که در سالجاری باروشهای فنی مهندسی یا مدیریتی مواجهه کارگر با صدا را کنترل نموده اند</w:t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284"/>
        </w:trPr>
        <w:tc>
          <w:tcPr>
            <w:tcW w:w="9465" w:type="dxa"/>
          </w:tcPr>
          <w:p w:rsidR="00625850" w:rsidRPr="00A7391A" w:rsidRDefault="00625850" w:rsidP="00625850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کارگاههای بالای 500 نفر که در سالجاری باروشهای فنی مهندسی یا مدیریتی مواجهه کارگر با صدا را کنترل نموده اند</w:t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301"/>
        </w:trPr>
        <w:tc>
          <w:tcPr>
            <w:tcW w:w="9465" w:type="dxa"/>
          </w:tcPr>
          <w:p w:rsidR="00625850" w:rsidRPr="00A7391A" w:rsidRDefault="00625850" w:rsidP="00625850">
            <w:pPr>
              <w:tabs>
                <w:tab w:val="right" w:pos="8897"/>
              </w:tabs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مجموع کارگاههای با صدای کنترل شده توسط روشهای</w:t>
            </w:r>
            <w:r w:rsidR="00483884">
              <w:rPr>
                <w:rFonts w:ascii="Verdana" w:eastAsia="Times New Roman" w:hAnsi="Verdana" w:cs="B Nazanin" w:hint="cs"/>
                <w:b/>
                <w:bCs/>
                <w:rtl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فنی مهندسی یا مدیریتی در سالجاری</w:t>
            </w:r>
            <w:r>
              <w:rPr>
                <w:rFonts w:ascii="Verdana" w:eastAsia="Times New Roman" w:hAnsi="Verdana" w:cs="B Nazanin"/>
                <w:b/>
                <w:bCs/>
                <w:rtl/>
              </w:rPr>
              <w:tab/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625850" w:rsidTr="00593C01">
        <w:trPr>
          <w:trHeight w:val="284"/>
        </w:trPr>
        <w:tc>
          <w:tcPr>
            <w:tcW w:w="9465" w:type="dxa"/>
          </w:tcPr>
          <w:p w:rsidR="00625850" w:rsidRPr="00A7391A" w:rsidRDefault="00625850" w:rsidP="00F82EA3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  <w:rtl/>
                <w:lang w:bidi="fa-IR"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تعداد شاغلین در مواجهه صدا که از وسیله حفاظت</w:t>
            </w:r>
            <w:r w:rsidR="00483884">
              <w:rPr>
                <w:rFonts w:ascii="Verdana" w:eastAsia="Times New Roman" w:hAnsi="Verdana" w:cs="B Nazanin" w:hint="cs"/>
                <w:b/>
                <w:bCs/>
                <w:rtl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فردی مناسب شنوایی استفاده می کنند</w:t>
            </w:r>
          </w:p>
        </w:tc>
        <w:tc>
          <w:tcPr>
            <w:tcW w:w="851" w:type="dxa"/>
          </w:tcPr>
          <w:p w:rsidR="00625850" w:rsidRPr="00626DEA" w:rsidRDefault="00625850" w:rsidP="00625850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7391A" w:rsidTr="00593C01">
        <w:trPr>
          <w:trHeight w:val="301"/>
        </w:trPr>
        <w:tc>
          <w:tcPr>
            <w:tcW w:w="9465" w:type="dxa"/>
          </w:tcPr>
          <w:p w:rsidR="00A7391A" w:rsidRPr="00A7391A" w:rsidRDefault="00A7391A" w:rsidP="00A7391A">
            <w:pPr>
              <w:bidi/>
              <w:outlineLvl w:val="2"/>
              <w:rPr>
                <w:rFonts w:ascii="Verdana" w:eastAsia="Times New Roman" w:hAnsi="Verdana" w:cs="B Nazanin"/>
                <w:b/>
                <w:bCs/>
              </w:rPr>
            </w:pP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درصد کارگران و کارفرمایان آموزش دیده در خصوص</w:t>
            </w:r>
            <w:r w:rsidR="00483884">
              <w:rPr>
                <w:rFonts w:ascii="Verdana" w:eastAsia="Times New Roman" w:hAnsi="Verdana" w:cs="B Nazanin" w:hint="cs"/>
                <w:b/>
                <w:bCs/>
                <w:rtl/>
              </w:rPr>
              <w:t xml:space="preserve"> </w:t>
            </w:r>
            <w:r w:rsidRPr="00A7391A">
              <w:rPr>
                <w:rFonts w:ascii="Verdana" w:eastAsia="Times New Roman" w:hAnsi="Verdana" w:cs="B Nazanin"/>
                <w:b/>
                <w:bCs/>
                <w:rtl/>
              </w:rPr>
              <w:t>کنترل صدا</w:t>
            </w:r>
            <w:r w:rsidR="00643C39">
              <w:rPr>
                <w:rFonts w:ascii="Verdana" w:eastAsia="Times New Roman" w:hAnsi="Verdana" w:cs="B Nazanin" w:hint="cs"/>
                <w:b/>
                <w:bCs/>
                <w:color w:val="FF0000"/>
                <w:sz w:val="28"/>
                <w:szCs w:val="28"/>
                <w:rtl/>
              </w:rPr>
              <w:t>(صورت و مخرج ک</w:t>
            </w:r>
            <w:r w:rsidR="00643C39">
              <w:rPr>
                <w:rFonts w:ascii="Verdana" w:eastAsia="Times New Roman" w:hAnsi="Verdana"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س</w:t>
            </w:r>
            <w:r w:rsidRPr="00A7391A">
              <w:rPr>
                <w:rFonts w:ascii="Verdana" w:eastAsia="Times New Roman" w:hAnsi="Verdana" w:cs="B Nazanin" w:hint="cs"/>
                <w:b/>
                <w:bCs/>
                <w:color w:val="FF0000"/>
                <w:sz w:val="28"/>
                <w:szCs w:val="28"/>
                <w:rtl/>
              </w:rPr>
              <w:t>ر شاخص حتما درج گردد)</w:t>
            </w:r>
          </w:p>
        </w:tc>
        <w:tc>
          <w:tcPr>
            <w:tcW w:w="851" w:type="dxa"/>
          </w:tcPr>
          <w:p w:rsidR="00A7391A" w:rsidRPr="00626DEA" w:rsidRDefault="00A7391A" w:rsidP="00A639AD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</w:tbl>
    <w:p w:rsidR="00A7391A" w:rsidRDefault="00572E95" w:rsidP="00490CB3">
      <w:pPr>
        <w:bidi/>
        <w:jc w:val="center"/>
        <w:rPr>
          <w:rFonts w:cs="B Titr"/>
          <w:sz w:val="24"/>
          <w:szCs w:val="24"/>
          <w:lang w:bidi="fa-IR"/>
        </w:rPr>
      </w:pPr>
      <w:r w:rsidRPr="00572E95">
        <w:rPr>
          <w:rFonts w:cs="B Titr" w:hint="cs"/>
          <w:sz w:val="24"/>
          <w:szCs w:val="24"/>
          <w:rtl/>
          <w:lang w:bidi="fa-IR"/>
        </w:rPr>
        <w:t>فرم گزارش گیری برنامه اندازه گیری صدا</w:t>
      </w:r>
      <w:r w:rsidR="00A639AD">
        <w:rPr>
          <w:rFonts w:cs="B Titr" w:hint="cs"/>
          <w:sz w:val="24"/>
          <w:szCs w:val="24"/>
          <w:rtl/>
          <w:lang w:bidi="fa-IR"/>
        </w:rPr>
        <w:t xml:space="preserve"> </w:t>
      </w:r>
      <w:r w:rsidR="00490CB3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490CB3">
        <w:rPr>
          <w:rFonts w:cs="B Titr" w:hint="cs"/>
          <w:sz w:val="24"/>
          <w:szCs w:val="24"/>
          <w:rtl/>
          <w:lang w:bidi="fa-IR"/>
        </w:rPr>
        <w:t>شش ماهه اول سال 1400</w:t>
      </w:r>
      <w:bookmarkStart w:id="0" w:name="_GoBack"/>
      <w:bookmarkEnd w:id="0"/>
    </w:p>
    <w:p w:rsidR="00F82EA3" w:rsidRDefault="00635E14" w:rsidP="00AE071D">
      <w:pPr>
        <w:bidi/>
        <w:rPr>
          <w:rFonts w:cs="B Titr"/>
          <w:color w:val="FF0000"/>
          <w:sz w:val="24"/>
          <w:szCs w:val="24"/>
          <w:rtl/>
          <w:lang w:bidi="fa-IR"/>
        </w:rPr>
      </w:pPr>
      <w:r w:rsidRPr="00635E14">
        <w:rPr>
          <w:rFonts w:cs="B Titr"/>
          <w:color w:val="FF0000"/>
          <w:sz w:val="24"/>
          <w:szCs w:val="24"/>
          <w:rtl/>
          <w:lang w:bidi="fa-IR"/>
        </w:rPr>
        <w:lastRenderedPageBreak/>
        <w:t>*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تاکیدمیگرددمستندات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مربوط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به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مواردبهسازی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به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صورت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مصوردرقالب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فایل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پاورپوینت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ضمیه</w:t>
      </w:r>
      <w:r w:rsidR="00F82EA3"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Pr="00635E14">
        <w:rPr>
          <w:rFonts w:cs="B Titr" w:hint="cs"/>
          <w:color w:val="FF0000"/>
          <w:sz w:val="24"/>
          <w:szCs w:val="24"/>
          <w:rtl/>
          <w:lang w:bidi="fa-IR"/>
        </w:rPr>
        <w:t>آمارگردد</w:t>
      </w:r>
      <w:r w:rsidRPr="00635E14">
        <w:rPr>
          <w:rFonts w:cs="B Titr"/>
          <w:color w:val="FF0000"/>
          <w:sz w:val="24"/>
          <w:szCs w:val="24"/>
          <w:rtl/>
          <w:lang w:bidi="fa-IR"/>
        </w:rPr>
        <w:t>.</w:t>
      </w:r>
    </w:p>
    <w:p w:rsidR="00F82EA3" w:rsidRDefault="00A7391A" w:rsidP="00A639A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352F11"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کارشناس برنامه:  </w:t>
      </w:r>
    </w:p>
    <w:p w:rsidR="00F82EA3" w:rsidRDefault="00A7391A" w:rsidP="00A639A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352F11"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</w:t>
      </w:r>
      <w:r w:rsidR="00A639AD">
        <w:rPr>
          <w:rFonts w:cs="B Nazanin" w:hint="cs"/>
          <w:b/>
          <w:bCs/>
          <w:sz w:val="24"/>
          <w:szCs w:val="24"/>
          <w:rtl/>
          <w:lang w:bidi="fa-IR"/>
        </w:rPr>
        <w:t>مسئول واحد مهندسی بهداشت حرفه ای</w:t>
      </w:r>
      <w:r w:rsidRPr="00352F11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:rsidR="00A7391A" w:rsidRPr="00F82EA3" w:rsidRDefault="00A7391A" w:rsidP="00A639AD">
      <w:pPr>
        <w:bidi/>
        <w:rPr>
          <w:rFonts w:cs="B Nazanin"/>
          <w:b/>
          <w:bCs/>
          <w:sz w:val="24"/>
          <w:szCs w:val="24"/>
          <w:lang w:bidi="fa-IR"/>
        </w:rPr>
      </w:pPr>
      <w:r w:rsidRPr="00352F11">
        <w:rPr>
          <w:rFonts w:cs="B Nazanin" w:hint="cs"/>
          <w:b/>
          <w:bCs/>
          <w:sz w:val="24"/>
          <w:szCs w:val="24"/>
          <w:rtl/>
          <w:lang w:bidi="fa-IR"/>
        </w:rPr>
        <w:t xml:space="preserve">   تاریخ تکمیل فرم:</w:t>
      </w:r>
    </w:p>
    <w:sectPr w:rsidR="00A7391A" w:rsidRPr="00F82EA3" w:rsidSect="00572E95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C76" w:rsidRDefault="000D5C76" w:rsidP="00572E95">
      <w:pPr>
        <w:spacing w:after="0" w:line="240" w:lineRule="auto"/>
      </w:pPr>
      <w:r>
        <w:separator/>
      </w:r>
    </w:p>
  </w:endnote>
  <w:endnote w:type="continuationSeparator" w:id="0">
    <w:p w:rsidR="000D5C76" w:rsidRDefault="000D5C76" w:rsidP="005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F11" w:rsidRPr="00352F11" w:rsidRDefault="00352F11" w:rsidP="00352F11">
    <w:pPr>
      <w:pStyle w:val="Footer"/>
      <w:jc w:val="center"/>
      <w:rPr>
        <w:rFonts w:cs="B Nazanin"/>
        <w:b/>
        <w:bCs/>
        <w:sz w:val="24"/>
        <w:szCs w:val="24"/>
        <w:lang w:bidi="fa-IR"/>
      </w:rPr>
    </w:pPr>
    <w:r w:rsidRPr="00352F11">
      <w:rPr>
        <w:rFonts w:cs="B Nazanin" w:hint="cs"/>
        <w:b/>
        <w:bCs/>
        <w:sz w:val="24"/>
        <w:szCs w:val="24"/>
        <w:rtl/>
        <w:lang w:bidi="fa-IR"/>
      </w:rPr>
      <w:t>گروه مهندسی بهداشت حرفه ای دانشگاه علوم پزشکی دزفول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C76" w:rsidRDefault="000D5C76" w:rsidP="00572E95">
      <w:pPr>
        <w:spacing w:after="0" w:line="240" w:lineRule="auto"/>
      </w:pPr>
      <w:r>
        <w:separator/>
      </w:r>
    </w:p>
  </w:footnote>
  <w:footnote w:type="continuationSeparator" w:id="0">
    <w:p w:rsidR="000D5C76" w:rsidRDefault="000D5C76" w:rsidP="005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E95" w:rsidRDefault="00572E95" w:rsidP="00572E95">
    <w:pPr>
      <w:pStyle w:val="Header"/>
      <w:jc w:val="center"/>
    </w:pPr>
    <w:r>
      <w:rPr>
        <w:noProof/>
      </w:rPr>
      <w:drawing>
        <wp:inline distT="0" distB="0" distL="0" distR="0">
          <wp:extent cx="1009650" cy="1009650"/>
          <wp:effectExtent l="0" t="0" r="0" b="0"/>
          <wp:docPr id="1" name="Picture 1" descr="C:\Users\alami\Desktop\آر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9" descr="C:\Users\alami\Desktop\آر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BED"/>
    <w:rsid w:val="00000BED"/>
    <w:rsid w:val="00022230"/>
    <w:rsid w:val="000819E2"/>
    <w:rsid w:val="000D5C76"/>
    <w:rsid w:val="001C6E60"/>
    <w:rsid w:val="00245C43"/>
    <w:rsid w:val="0029512F"/>
    <w:rsid w:val="002E2BCE"/>
    <w:rsid w:val="00311FEE"/>
    <w:rsid w:val="003416FC"/>
    <w:rsid w:val="00352F11"/>
    <w:rsid w:val="003633CB"/>
    <w:rsid w:val="0038102A"/>
    <w:rsid w:val="003A7EE2"/>
    <w:rsid w:val="0040289E"/>
    <w:rsid w:val="004368CD"/>
    <w:rsid w:val="004567B2"/>
    <w:rsid w:val="00483884"/>
    <w:rsid w:val="00490CB3"/>
    <w:rsid w:val="004A49AF"/>
    <w:rsid w:val="0052283C"/>
    <w:rsid w:val="00556223"/>
    <w:rsid w:val="00572E95"/>
    <w:rsid w:val="00593C01"/>
    <w:rsid w:val="00625850"/>
    <w:rsid w:val="00626DEA"/>
    <w:rsid w:val="00635E14"/>
    <w:rsid w:val="00643C39"/>
    <w:rsid w:val="007B3AD6"/>
    <w:rsid w:val="008A70C3"/>
    <w:rsid w:val="008F33C0"/>
    <w:rsid w:val="00915579"/>
    <w:rsid w:val="009252E6"/>
    <w:rsid w:val="009E56EE"/>
    <w:rsid w:val="00A01BD0"/>
    <w:rsid w:val="00A639AD"/>
    <w:rsid w:val="00A7391A"/>
    <w:rsid w:val="00AE071D"/>
    <w:rsid w:val="00B641A4"/>
    <w:rsid w:val="00B75E8C"/>
    <w:rsid w:val="00C10C9A"/>
    <w:rsid w:val="00DE011F"/>
    <w:rsid w:val="00E3183D"/>
    <w:rsid w:val="00EE7E0F"/>
    <w:rsid w:val="00F32EC4"/>
    <w:rsid w:val="00F82EA3"/>
    <w:rsid w:val="00FA7A2A"/>
    <w:rsid w:val="00FF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0D29EF"/>
  <w15:docId w15:val="{659A5A98-EECB-4AE7-8EC3-66E4B8B2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Header">
    <w:name w:val="header"/>
    <w:basedOn w:val="Normal"/>
    <w:link w:val="HeaderChar"/>
    <w:uiPriority w:val="99"/>
    <w:unhideWhenUsed/>
    <w:rsid w:val="00572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E95"/>
  </w:style>
  <w:style w:type="paragraph" w:styleId="Footer">
    <w:name w:val="footer"/>
    <w:basedOn w:val="Normal"/>
    <w:link w:val="FooterChar"/>
    <w:uiPriority w:val="99"/>
    <w:unhideWhenUsed/>
    <w:rsid w:val="00572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E95"/>
  </w:style>
  <w:style w:type="paragraph" w:styleId="BalloonText">
    <w:name w:val="Balloon Text"/>
    <w:basedOn w:val="Normal"/>
    <w:link w:val="BalloonTextChar"/>
    <w:uiPriority w:val="99"/>
    <w:semiHidden/>
    <w:unhideWhenUsed/>
    <w:rsid w:val="00572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E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10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07448">
                      <w:marLeft w:val="0"/>
                      <w:marRight w:val="23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9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56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4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343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alami</dc:creator>
  <cp:keywords/>
  <dc:description/>
  <cp:lastModifiedBy>Lila  Habibimehr</cp:lastModifiedBy>
  <cp:revision>30</cp:revision>
  <dcterms:created xsi:type="dcterms:W3CDTF">2015-08-31T06:54:00Z</dcterms:created>
  <dcterms:modified xsi:type="dcterms:W3CDTF">2021-09-04T04:18:00Z</dcterms:modified>
</cp:coreProperties>
</file>